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A991A" w14:textId="423B6D2A" w:rsidR="00265CCC" w:rsidRPr="00716B0C" w:rsidRDefault="00265CCC" w:rsidP="00265CCC">
      <w:pPr>
        <w:rPr>
          <w:rFonts w:ascii="HG丸ｺﾞｼｯｸM-PRO" w:eastAsia="HG丸ｺﾞｼｯｸM-PRO"/>
          <w:color w:val="000000" w:themeColor="text1"/>
        </w:rPr>
      </w:pPr>
      <w:r w:rsidRPr="00716B0C">
        <w:rPr>
          <w:rFonts w:hAnsi="ＭＳ 明朝" w:hint="eastAsia"/>
          <w:color w:val="000000" w:themeColor="text1"/>
          <w:szCs w:val="21"/>
        </w:rPr>
        <w:t>（</w:t>
      </w:r>
      <w:r w:rsidR="00447A94" w:rsidRPr="00716B0C">
        <w:rPr>
          <w:rFonts w:hAnsi="ＭＳ 明朝" w:hint="eastAsia"/>
          <w:color w:val="000000" w:themeColor="text1"/>
          <w:szCs w:val="21"/>
        </w:rPr>
        <w:t>別記</w:t>
      </w:r>
      <w:r w:rsidRPr="00716B0C">
        <w:rPr>
          <w:rFonts w:hAnsi="ＭＳ 明朝" w:hint="eastAsia"/>
          <w:color w:val="000000" w:themeColor="text1"/>
          <w:szCs w:val="21"/>
        </w:rPr>
        <w:t>参考様式</w:t>
      </w:r>
      <w:r w:rsidR="00447A94" w:rsidRPr="00716B0C">
        <w:rPr>
          <w:rFonts w:hAnsi="ＭＳ 明朝" w:hint="eastAsia"/>
          <w:color w:val="000000" w:themeColor="text1"/>
          <w:szCs w:val="21"/>
        </w:rPr>
        <w:t>第</w:t>
      </w:r>
      <w:r w:rsidR="00447A94" w:rsidRPr="00716B0C">
        <w:rPr>
          <w:rFonts w:hAnsi="ＭＳ 明朝"/>
          <w:color w:val="000000" w:themeColor="text1"/>
          <w:szCs w:val="21"/>
        </w:rPr>
        <w:t>1</w:t>
      </w:r>
      <w:r w:rsidRPr="00716B0C">
        <w:rPr>
          <w:rFonts w:hAnsi="ＭＳ 明朝" w:hint="eastAsia"/>
          <w:color w:val="000000" w:themeColor="text1"/>
          <w:szCs w:val="21"/>
        </w:rPr>
        <w:t>）</w:t>
      </w:r>
    </w:p>
    <w:p w14:paraId="13802A2D" w14:textId="77777777" w:rsidR="00265CCC" w:rsidRPr="00A01737" w:rsidRDefault="00265CCC" w:rsidP="00265CCC">
      <w:pPr>
        <w:ind w:left="178" w:hangingChars="85" w:hanging="178"/>
        <w:rPr>
          <w:rFonts w:ascii="HG丸ｺﾞｼｯｸM-PRO" w:eastAsia="HG丸ｺﾞｼｯｸM-PRO"/>
        </w:rPr>
      </w:pPr>
      <w:r w:rsidRPr="00A01737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FA3F7" wp14:editId="7D0208E1">
                <wp:simplePos x="0" y="0"/>
                <wp:positionH relativeFrom="column">
                  <wp:posOffset>1220470</wp:posOffset>
                </wp:positionH>
                <wp:positionV relativeFrom="paragraph">
                  <wp:posOffset>-635</wp:posOffset>
                </wp:positionV>
                <wp:extent cx="3402965" cy="254635"/>
                <wp:effectExtent l="6350" t="13970" r="10160" b="7620"/>
                <wp:wrapNone/>
                <wp:docPr id="75931752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651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A3F7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.05pt;width:267.9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EiyeNXgAAAACAEAAA8AAAAAAAAAAAAAAAAAbQQAAGRycy9kb3ducmV2LnhtbFBLBQYAAAAA&#10;BAAEAPMAAAB6BQAAAAA=&#10;" strokecolor="white">
                <v:textbox inset="5.85pt,.7pt,5.85pt,.7pt">
                  <w:txbxContent>
                    <w:p w14:paraId="27766651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DECEE0" w14:textId="77777777" w:rsidR="00265CCC" w:rsidRPr="00A01737" w:rsidRDefault="00265CCC" w:rsidP="00265CCC">
      <w:pPr>
        <w:rPr>
          <w:rFonts w:ascii="ＭＳ ゴシック" w:eastAsia="ＭＳ ゴシック" w:hAnsi="ＭＳ ゴシック"/>
          <w:b/>
          <w:szCs w:val="24"/>
          <w:lang w:eastAsia="zh-CN"/>
        </w:rPr>
      </w:pPr>
      <w:r w:rsidRPr="00A01737">
        <w:rPr>
          <w:rFonts w:ascii="HG丸ｺﾞｼｯｸM-PRO" w:eastAsia="HG丸ｺﾞｼｯｸM-PRO" w:hint="eastAsia"/>
          <w:b/>
          <w:szCs w:val="24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265CCC" w:rsidRPr="00A01737" w14:paraId="2689AFEC" w14:textId="77777777" w:rsidTr="00BC7615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14:paraId="1CB328A4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202AD713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  <w:tr w:rsidR="00265CCC" w:rsidRPr="00A01737" w14:paraId="1A8FFF9D" w14:textId="77777777" w:rsidTr="00BC7615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14:paraId="0B2EB72C" w14:textId="77777777" w:rsidR="00265CCC" w:rsidRPr="00A01737" w:rsidRDefault="00265CCC" w:rsidP="00BC7615">
            <w:pPr>
              <w:rPr>
                <w:sz w:val="16"/>
                <w:szCs w:val="16"/>
                <w:lang w:eastAsia="zh-TW"/>
              </w:rPr>
            </w:pPr>
            <w:r w:rsidRPr="00A01737">
              <w:rPr>
                <w:rFonts w:hint="eastAsia"/>
                <w:sz w:val="16"/>
                <w:szCs w:val="16"/>
                <w:lang w:eastAsia="zh-TW"/>
              </w:rPr>
              <w:t>設計者</w:t>
            </w:r>
            <w:r w:rsidRPr="00A01737">
              <w:rPr>
                <w:rFonts w:hint="eastAsia"/>
                <w:sz w:val="16"/>
                <w:szCs w:val="16"/>
              </w:rPr>
              <w:t>等</w:t>
            </w:r>
            <w:r w:rsidRPr="00A01737">
              <w:rPr>
                <w:rFonts w:hint="eastAsia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1A35BC92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214DE3F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50"/>
        <w:gridCol w:w="709"/>
        <w:gridCol w:w="453"/>
        <w:gridCol w:w="4933"/>
        <w:gridCol w:w="567"/>
        <w:gridCol w:w="851"/>
      </w:tblGrid>
      <w:tr w:rsidR="00265CCC" w:rsidRPr="00A01737" w14:paraId="21A9CE6E" w14:textId="77777777" w:rsidTr="00BC7615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F124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szCs w:val="24"/>
              </w:rPr>
              <w:br w:type="page"/>
            </w:r>
            <w:r w:rsidRPr="00A01737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14:paraId="57E5C253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245CD89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14:paraId="18EE3562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582B53D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FA753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設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計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内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容（現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2DD8B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3AB80BD" w14:textId="77777777" w:rsidTr="00BC7615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610D88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4850DD6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14A2E00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D3ACAF" w14:textId="77777777" w:rsidR="00265CCC" w:rsidRPr="00A01737" w:rsidRDefault="00265CCC" w:rsidP="00BC7615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  <w:r w:rsidRPr="00A01737">
              <w:rPr>
                <w:rFonts w:ascii="ＭＳ 明朝" w:eastAsia="Mincho" w:hAnsi="ＭＳ 明朝" w:hint="eastAsia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5494AAFC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7077A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265CCC" w:rsidRPr="00A01737" w14:paraId="7C4F7A1F" w14:textId="77777777" w:rsidTr="00BC7615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5768D2D" w14:textId="77777777" w:rsidR="00265CCC" w:rsidRPr="00A01737" w:rsidRDefault="00265CCC" w:rsidP="00BC7615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建物の概要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12F23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41E3971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5327A55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・建築物の用途</w:t>
            </w:r>
          </w:p>
          <w:p w14:paraId="32FEFAF5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EE689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730202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01E78053" w14:textId="77777777" w:rsidTr="00BC7615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0CE94E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5F1A7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D8846B8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400DA662" w14:textId="77777777" w:rsidR="00265CCC" w:rsidRPr="000136F0" w:rsidRDefault="00265CCC" w:rsidP="00BC7615">
            <w:pPr>
              <w:snapToGrid w:val="0"/>
              <w:spacing w:line="200" w:lineRule="exact"/>
              <w:ind w:left="113" w:right="113"/>
              <w:rPr>
                <w:rFonts w:ascii="ＭＳ 明朝" w:hAnsi="ＭＳ 明朝"/>
                <w:sz w:val="12"/>
                <w:szCs w:val="12"/>
              </w:rPr>
            </w:pPr>
            <w:r w:rsidRPr="000136F0">
              <w:rPr>
                <w:rFonts w:ascii="ＭＳ 明朝" w:hAnsi="ＭＳ 明朝" w:hint="eastAsia"/>
                <w:sz w:val="12"/>
                <w:szCs w:val="12"/>
              </w:rPr>
              <w:t>申請の対象となる用途（該当する全て）</w:t>
            </w:r>
          </w:p>
        </w:tc>
        <w:tc>
          <w:tcPr>
            <w:tcW w:w="4933" w:type="dxa"/>
            <w:tcBorders>
              <w:top w:val="single" w:sz="4" w:space="0" w:color="auto"/>
              <w:bottom w:val="dotted" w:sz="4" w:space="0" w:color="auto"/>
            </w:tcBorders>
          </w:tcPr>
          <w:p w14:paraId="66B4D783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・住宅　または複合建築物の住宅部分</w:t>
            </w:r>
          </w:p>
          <w:p w14:paraId="42BCBB9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D758B7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175090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470567B4" w14:textId="77777777" w:rsidTr="00BC7615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32A787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51ADF0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8A8AB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/>
          </w:tcPr>
          <w:p w14:paraId="64F9863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dotted" w:sz="4" w:space="0" w:color="auto"/>
              <w:bottom w:val="single" w:sz="4" w:space="0" w:color="auto"/>
            </w:tcBorders>
          </w:tcPr>
          <w:p w14:paraId="539E8604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・非住宅　または複合建築物の非住宅部分</w:t>
            </w:r>
          </w:p>
          <w:p w14:paraId="0388390C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カッコ内はモデル建物法による用途</w:t>
            </w:r>
          </w:p>
          <w:p w14:paraId="1C0142E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□事務所等（□事務所モデル）　　</w:t>
            </w:r>
          </w:p>
          <w:p w14:paraId="77712F19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□ホテル等（□ビジネスホテルモデル　□シティホテルモデル）</w:t>
            </w:r>
          </w:p>
          <w:p w14:paraId="4C28CA57" w14:textId="77777777" w:rsidR="00265CCC" w:rsidRPr="00A01737" w:rsidRDefault="00265CCC" w:rsidP="00BC7615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53E759F9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□クリニックモデル）　　　　</w:t>
            </w:r>
          </w:p>
          <w:p w14:paraId="6D7394A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□百貨店等（□大規模物販モデル　□小規模物販モデル）</w:t>
            </w:r>
          </w:p>
          <w:p w14:paraId="061A936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□学校等　（□学校モデル　□幼稚園モデル　□大学モデル</w:t>
            </w:r>
          </w:p>
          <w:p w14:paraId="44967E76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　□講堂モデル）</w:t>
            </w:r>
          </w:p>
          <w:p w14:paraId="5C7E41BE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□飲食店等（□飲食店モデル）</w:t>
            </w:r>
          </w:p>
          <w:p w14:paraId="72ACFDCC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□集会所等（□集会所モデル）</w:t>
            </w:r>
          </w:p>
          <w:p w14:paraId="71916AE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2BEFA0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38BD8B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1AF2A4A3" w14:textId="77777777" w:rsidTr="00BC7615">
        <w:trPr>
          <w:cantSplit/>
          <w:trHeight w:val="986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6836F6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A115BA6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申請の対象となる</w:t>
            </w:r>
            <w:r w:rsidRPr="00265CCC">
              <w:rPr>
                <w:rFonts w:ascii="ＭＳ 明朝" w:hAnsi="ＭＳ 明朝" w:hint="eastAsia"/>
                <w:b/>
                <w:spacing w:val="161"/>
                <w:kern w:val="0"/>
                <w:sz w:val="16"/>
                <w:szCs w:val="16"/>
                <w:fitText w:val="483" w:id="-1048323840"/>
              </w:rPr>
              <w:t>範</w:t>
            </w:r>
            <w:r w:rsidRPr="00265CCC">
              <w:rPr>
                <w:rFonts w:ascii="ＭＳ 明朝" w:hAnsi="ＭＳ 明朝" w:hint="eastAsia"/>
                <w:b/>
                <w:spacing w:val="1"/>
                <w:kern w:val="0"/>
                <w:sz w:val="16"/>
                <w:szCs w:val="16"/>
                <w:fitText w:val="483" w:id="-1048323840"/>
              </w:rPr>
              <w:t>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F5D8C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08B271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・申請する評価の範囲（該当する全て）</w:t>
            </w:r>
          </w:p>
          <w:p w14:paraId="15673F13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□一戸建ての住宅</w:t>
            </w:r>
          </w:p>
          <w:p w14:paraId="34EB8BB4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</w:t>
            </w:r>
          </w:p>
          <w:p w14:paraId="4B5B3D0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□共同住宅等の住棟・複合建築物の住宅部分全体</w:t>
            </w:r>
          </w:p>
          <w:p w14:paraId="0640F7B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□非住宅建築物全体・複合建築物の非住宅部分全体</w:t>
            </w:r>
          </w:p>
          <w:p w14:paraId="056B9D2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□フロア･テナント</w:t>
            </w:r>
          </w:p>
          <w:p w14:paraId="0C784560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□建物用途</w:t>
            </w:r>
          </w:p>
          <w:p w14:paraId="7D0A1870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□その他の部分</w:t>
            </w:r>
          </w:p>
          <w:p w14:paraId="0758731B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□複合建築物全体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44945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CFCD7E1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9A2C92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123"/>
        <w:gridCol w:w="1539"/>
        <w:gridCol w:w="1540"/>
        <w:gridCol w:w="1539"/>
      </w:tblGrid>
      <w:tr w:rsidR="00265CCC" w:rsidRPr="00A01737" w14:paraId="1423A859" w14:textId="77777777" w:rsidTr="00BC7615">
        <w:tc>
          <w:tcPr>
            <w:tcW w:w="3036" w:type="dxa"/>
            <w:shd w:val="clear" w:color="auto" w:fill="auto"/>
          </w:tcPr>
          <w:p w14:paraId="250B78AB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申請の対象となる範囲</w:t>
            </w:r>
          </w:p>
          <w:p w14:paraId="442104FF" w14:textId="77777777" w:rsidR="00265CCC" w:rsidRPr="00A01737" w:rsidRDefault="00265CCC" w:rsidP="00BC761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（以下代表的な分類）</w:t>
            </w:r>
          </w:p>
        </w:tc>
        <w:tc>
          <w:tcPr>
            <w:tcW w:w="1123" w:type="dxa"/>
            <w:shd w:val="clear" w:color="auto" w:fill="auto"/>
          </w:tcPr>
          <w:p w14:paraId="41C9926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住宅用</w:t>
            </w:r>
          </w:p>
          <w:p w14:paraId="6D02B5EF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【第二面】</w:t>
            </w:r>
          </w:p>
        </w:tc>
        <w:tc>
          <w:tcPr>
            <w:tcW w:w="1539" w:type="dxa"/>
            <w:shd w:val="clear" w:color="auto" w:fill="auto"/>
          </w:tcPr>
          <w:p w14:paraId="1C0A9254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非住宅用</w:t>
            </w:r>
          </w:p>
          <w:p w14:paraId="5C9C67C5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【第三面】</w:t>
            </w:r>
          </w:p>
        </w:tc>
        <w:tc>
          <w:tcPr>
            <w:tcW w:w="1540" w:type="dxa"/>
            <w:shd w:val="clear" w:color="auto" w:fill="auto"/>
          </w:tcPr>
          <w:p w14:paraId="7745E6CD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共用部分用</w:t>
            </w:r>
          </w:p>
          <w:p w14:paraId="4FB43870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【第四面】</w:t>
            </w:r>
          </w:p>
        </w:tc>
        <w:tc>
          <w:tcPr>
            <w:tcW w:w="1539" w:type="dxa"/>
            <w:shd w:val="clear" w:color="auto" w:fill="auto"/>
          </w:tcPr>
          <w:p w14:paraId="4FE6052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住棟用</w:t>
            </w:r>
          </w:p>
          <w:p w14:paraId="46610C5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【第五面】</w:t>
            </w:r>
          </w:p>
        </w:tc>
      </w:tr>
      <w:tr w:rsidR="00265CCC" w:rsidRPr="00A01737" w14:paraId="2E88927E" w14:textId="77777777" w:rsidTr="00BC7615">
        <w:tc>
          <w:tcPr>
            <w:tcW w:w="3036" w:type="dxa"/>
            <w:shd w:val="clear" w:color="auto" w:fill="auto"/>
            <w:vAlign w:val="center"/>
          </w:tcPr>
          <w:p w14:paraId="36FE1508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一戸建ての住宅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C799E4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0BB24B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67BC55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4F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1AE452BA" w14:textId="77777777" w:rsidTr="00BC7615">
        <w:tc>
          <w:tcPr>
            <w:tcW w:w="3036" w:type="dxa"/>
            <w:shd w:val="clear" w:color="auto" w:fill="auto"/>
            <w:vAlign w:val="center"/>
          </w:tcPr>
          <w:p w14:paraId="4868A5FE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共同住宅等、複合建築物の住戸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1B4E04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30D104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7368A2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25FA90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293993F4" w14:textId="77777777" w:rsidTr="00BC7615">
        <w:tc>
          <w:tcPr>
            <w:tcW w:w="3036" w:type="dxa"/>
            <w:shd w:val="clear" w:color="auto" w:fill="auto"/>
            <w:vAlign w:val="center"/>
          </w:tcPr>
          <w:p w14:paraId="4446739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共同住宅等の住棟</w:t>
            </w:r>
            <w:r>
              <w:rPr>
                <w:rFonts w:hint="eastAsia"/>
                <w:b/>
                <w:sz w:val="18"/>
                <w:szCs w:val="18"/>
              </w:rPr>
              <w:t>、複合建築物の住宅部分全体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CDA01A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83F86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DCB9D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D35390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65CCC" w:rsidRPr="00A01737" w14:paraId="5B994695" w14:textId="77777777" w:rsidTr="00BC7615">
        <w:tc>
          <w:tcPr>
            <w:tcW w:w="3036" w:type="dxa"/>
            <w:shd w:val="clear" w:color="auto" w:fill="auto"/>
            <w:vAlign w:val="center"/>
          </w:tcPr>
          <w:p w14:paraId="20EDCCE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非住宅建築物全体</w:t>
            </w:r>
            <w:r>
              <w:rPr>
                <w:rFonts w:hint="eastAsia"/>
                <w:b/>
                <w:sz w:val="18"/>
                <w:szCs w:val="18"/>
              </w:rPr>
              <w:t>、複合建築物の非住宅部分全体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DAD53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F339A1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AC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517F9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7095BEB4" w14:textId="77777777" w:rsidTr="00BC7615">
        <w:tc>
          <w:tcPr>
            <w:tcW w:w="3036" w:type="dxa"/>
            <w:shd w:val="clear" w:color="auto" w:fill="auto"/>
            <w:vAlign w:val="center"/>
          </w:tcPr>
          <w:p w14:paraId="2235A3D6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フロア･テナント・建物用途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EDB1D2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6FB891D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AC7ECE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D781A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04184221" w14:textId="77777777" w:rsidTr="00BC7615">
        <w:tc>
          <w:tcPr>
            <w:tcW w:w="3036" w:type="dxa"/>
            <w:shd w:val="clear" w:color="auto" w:fill="auto"/>
            <w:vAlign w:val="center"/>
          </w:tcPr>
          <w:p w14:paraId="3BC1F3D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その他の部分</w:t>
            </w:r>
          </w:p>
        </w:tc>
        <w:tc>
          <w:tcPr>
            <w:tcW w:w="5741" w:type="dxa"/>
            <w:gridSpan w:val="4"/>
            <w:shd w:val="clear" w:color="auto" w:fill="auto"/>
            <w:vAlign w:val="center"/>
          </w:tcPr>
          <w:p w14:paraId="1AB3F05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適宜選択</w:t>
            </w:r>
          </w:p>
        </w:tc>
      </w:tr>
      <w:tr w:rsidR="00265CCC" w:rsidRPr="00A01737" w14:paraId="09F99880" w14:textId="77777777" w:rsidTr="00BC7615">
        <w:tc>
          <w:tcPr>
            <w:tcW w:w="3036" w:type="dxa"/>
            <w:shd w:val="clear" w:color="auto" w:fill="auto"/>
            <w:vAlign w:val="center"/>
          </w:tcPr>
          <w:p w14:paraId="31AD9D8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複合建築物全体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C80AD4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F83DB2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07B2BBB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0496021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</w:tr>
    </w:tbl>
    <w:p w14:paraId="475C170E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</w:p>
    <w:p w14:paraId="32ED4289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･･･住戸ごとに作成する。ただし別の表を用いることも可能。</w:t>
      </w:r>
    </w:p>
    <w:p w14:paraId="531E626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2</w:t>
      </w:r>
      <w:r w:rsidRPr="00A01737">
        <w:rPr>
          <w:rFonts w:hint="eastAsia"/>
          <w:sz w:val="18"/>
          <w:szCs w:val="18"/>
        </w:rPr>
        <w:t>･･･申請単位ごとに作成。ただし別の表を用いることも可能。</w:t>
      </w:r>
    </w:p>
    <w:p w14:paraId="4FB2D593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3</w:t>
      </w:r>
      <w:r w:rsidRPr="00A01737">
        <w:rPr>
          <w:rFonts w:hint="eastAsia"/>
          <w:sz w:val="18"/>
          <w:szCs w:val="18"/>
        </w:rPr>
        <w:t>･･･住宅仕様基準、誘導仕様基準を含む場合は作成不要。</w:t>
      </w:r>
    </w:p>
    <w:p w14:paraId="1AB84A69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3874D4">
        <w:rPr>
          <w:sz w:val="18"/>
          <w:szCs w:val="18"/>
        </w:rPr>
        <w:t>BELS</w:t>
      </w:r>
      <w:r w:rsidRPr="00A01737">
        <w:rPr>
          <w:rFonts w:hint="eastAsia"/>
          <w:sz w:val="18"/>
          <w:szCs w:val="18"/>
        </w:rPr>
        <w:t>に関して記載する数値は以下のとおりとします。</w:t>
      </w:r>
    </w:p>
    <w:p w14:paraId="2B0B681A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・</w:t>
      </w:r>
      <w:r w:rsidRPr="003874D4">
        <w:rPr>
          <w:sz w:val="18"/>
          <w:szCs w:val="18"/>
        </w:rPr>
        <w:t>Ｕ</w:t>
      </w:r>
      <w:r w:rsidRPr="00A01737">
        <w:rPr>
          <w:rFonts w:hint="eastAsia"/>
          <w:sz w:val="18"/>
          <w:szCs w:val="18"/>
          <w:vertAlign w:val="subscript"/>
        </w:rPr>
        <w:t>Ａ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6FA56BA2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η</w:t>
      </w:r>
      <w:r w:rsidRPr="00A01737">
        <w:rPr>
          <w:rFonts w:hint="eastAsia"/>
          <w:sz w:val="18"/>
          <w:szCs w:val="18"/>
          <w:vertAlign w:val="subscript"/>
        </w:rPr>
        <w:t>ＡＣ</w:t>
      </w:r>
      <w:r w:rsidRPr="00A01737">
        <w:rPr>
          <w:rFonts w:hint="eastAsia"/>
          <w:sz w:val="18"/>
          <w:szCs w:val="18"/>
        </w:rPr>
        <w:t xml:space="preserve">　小数第一位未満を切り上げた数値を記載してください。</w:t>
      </w:r>
    </w:p>
    <w:p w14:paraId="381F1CEA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・年間熱負荷係数　小数第一位以下を切り上げた数値を記載してください。</w:t>
      </w:r>
    </w:p>
    <w:p w14:paraId="1CA5089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ＢＰＩ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02482D14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ＢＥＩ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25F61B07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・設計・基準一次エネルギー消費量　小数以下一位未満を切り上げた数値を記載してください。</w:t>
      </w:r>
      <w:r w:rsidRPr="00A01737">
        <w:rPr>
          <w:sz w:val="18"/>
          <w:szCs w:val="18"/>
        </w:rPr>
        <w:t xml:space="preserve"> </w:t>
      </w:r>
    </w:p>
    <w:p w14:paraId="6D77AF50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  <w:highlight w:val="yellow"/>
        </w:rPr>
      </w:pPr>
      <w:r w:rsidRPr="00A01737">
        <w:rPr>
          <w:rFonts w:hint="eastAsia"/>
          <w:sz w:val="18"/>
          <w:szCs w:val="18"/>
        </w:rPr>
        <w:t xml:space="preserve">　・削減率　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未満の端数があるときは、これを切り捨てた数値を記載してください。</w:t>
      </w:r>
    </w:p>
    <w:p w14:paraId="238D83C1" w14:textId="77777777" w:rsidR="00265CCC" w:rsidRPr="00A01737" w:rsidRDefault="00265CCC" w:rsidP="00265CCC">
      <w:pPr>
        <w:spacing w:line="200" w:lineRule="exact"/>
        <w:ind w:leftChars="100" w:left="210" w:firstLineChars="200" w:firstLine="36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(</w:t>
      </w:r>
      <w:r w:rsidRPr="00A01737">
        <w:rPr>
          <w:rFonts w:hint="eastAsia"/>
          <w:sz w:val="18"/>
          <w:szCs w:val="18"/>
        </w:rPr>
        <w:t>一次エネルギー消費削減量とは「基準一次ｴﾈﾙｷﾞｰ消費量－設計一次ｴﾈﾙｷﾞｰ消費量」をいいます。</w:t>
      </w:r>
      <w:r w:rsidRPr="00A01737">
        <w:rPr>
          <w:rFonts w:hint="eastAsia"/>
          <w:sz w:val="18"/>
          <w:szCs w:val="18"/>
        </w:rPr>
        <w:t>)</w:t>
      </w:r>
    </w:p>
    <w:p w14:paraId="11E9DB12" w14:textId="5059F006" w:rsidR="00265CCC" w:rsidRDefault="00265CCC" w:rsidP="00265CCC">
      <w:pPr>
        <w:spacing w:line="200" w:lineRule="exact"/>
        <w:rPr>
          <w:szCs w:val="24"/>
        </w:rPr>
      </w:pPr>
    </w:p>
    <w:p w14:paraId="5385F397" w14:textId="77777777" w:rsidR="00265CCC" w:rsidRPr="00A01737" w:rsidRDefault="00265CCC" w:rsidP="00265CCC">
      <w:pPr>
        <w:spacing w:line="200" w:lineRule="exact"/>
        <w:ind w:left="407" w:hangingChars="194" w:hanging="407"/>
        <w:rPr>
          <w:rFonts w:ascii="ＭＳ 明朝" w:hAnsi="ＭＳ 明朝" w:cs="MS-Mincho"/>
          <w:kern w:val="0"/>
          <w:szCs w:val="21"/>
        </w:rPr>
      </w:pPr>
      <w:r w:rsidRPr="00A01737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B8AE3" wp14:editId="05ABF6B8">
                <wp:simplePos x="0" y="0"/>
                <wp:positionH relativeFrom="column">
                  <wp:posOffset>1073785</wp:posOffset>
                </wp:positionH>
                <wp:positionV relativeFrom="paragraph">
                  <wp:posOffset>-281305</wp:posOffset>
                </wp:positionV>
                <wp:extent cx="3402965" cy="254635"/>
                <wp:effectExtent l="12065" t="9525" r="13970" b="12065"/>
                <wp:wrapNone/>
                <wp:docPr id="134645932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67EB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8AE3" id="Text Box 294" o:spid="_x0000_s1027" type="#_x0000_t202" style="position:absolute;left:0;text-align:left;margin-left:84.55pt;margin-top:-22.15pt;width:267.9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" strokecolor="white">
                <v:textbox inset="5.85pt,.7pt,5.85pt,.7pt">
                  <w:txbxContent>
                    <w:p w14:paraId="24A467EB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  <w:r w:rsidRPr="00A01737">
        <w:rPr>
          <w:rFonts w:ascii="ＭＳ 明朝" w:hAnsi="ＭＳ 明朝" w:cs="MS-Mincho" w:hint="eastAsia"/>
          <w:kern w:val="0"/>
          <w:szCs w:val="21"/>
        </w:rPr>
        <w:t>住宅又は、複合建築物の住宅部分</w:t>
      </w:r>
    </w:p>
    <w:p w14:paraId="54DECE95" w14:textId="77777777" w:rsidR="00265CCC" w:rsidRPr="00A01737" w:rsidRDefault="00265CCC" w:rsidP="00265CCC">
      <w:pPr>
        <w:ind w:firstLineChars="100" w:firstLine="210"/>
        <w:rPr>
          <w:szCs w:val="24"/>
        </w:rPr>
      </w:pPr>
      <w:r w:rsidRPr="00A01737">
        <w:rPr>
          <w:rFonts w:hint="eastAsia"/>
          <w:szCs w:val="24"/>
        </w:rPr>
        <w:t>（□一戸建て住宅・□共同住宅等、複合建築物の住戸（□別表に記載））</w:t>
      </w:r>
    </w:p>
    <w:tbl>
      <w:tblPr>
        <w:tblW w:w="93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237"/>
      </w:tblGrid>
      <w:tr w:rsidR="00265CCC" w:rsidRPr="00A01737" w14:paraId="3AD5F6F5" w14:textId="77777777" w:rsidTr="00BC7615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80519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 xml:space="preserve">住戸番号　</w:t>
            </w:r>
            <w:r w:rsidRPr="00A01737">
              <w:rPr>
                <w:rFonts w:hint="eastAsia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30D4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3D6FD97C" w14:textId="77777777" w:rsidR="00265CCC" w:rsidRDefault="00265CCC" w:rsidP="00265CCC">
      <w:pPr>
        <w:rPr>
          <w:szCs w:val="24"/>
        </w:rPr>
      </w:pPr>
    </w:p>
    <w:p w14:paraId="06F73CFF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265CCC" w:rsidRPr="00A01737" w14:paraId="28AA76C4" w14:textId="77777777" w:rsidTr="00BC7615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BB909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F26632A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0EB71462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5AA14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1999FEB" w14:textId="77777777" w:rsidTr="00BC7615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E9B0B3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D09A71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68C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6C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29F60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3912F9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</w:tr>
      <w:tr w:rsidR="00265CCC" w:rsidRPr="00A01737" w14:paraId="2F310791" w14:textId="77777777" w:rsidTr="00BC7615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8BC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782B6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58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C5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外皮平均熱貫流率（U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68B2B5D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設計値（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】　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C9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7EEA16B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7577A1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0983949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17E7433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B365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30F5273C" w14:textId="77777777" w:rsidTr="00BC7615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FC1C9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0E1C1A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D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14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冷房期の平均日射熱取得率の計算値（η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AC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54D756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E0DB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8161E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D764279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EEF45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1FF19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4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A0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□仕様基準</w:t>
            </w:r>
            <w:r w:rsidRPr="00A01737">
              <w:rPr>
                <w:rFonts w:hint="eastAsia"/>
              </w:rPr>
              <w:t xml:space="preserve">　</w:t>
            </w:r>
            <w:r w:rsidRPr="00A01737">
              <w:rPr>
                <w:rFonts w:hint="eastAsia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5B4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250F2E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2825CA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6E29BBD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868B8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A7EC4F7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E0D7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8B639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7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□熱貫流率の基準に適合</w:t>
            </w:r>
          </w:p>
          <w:p w14:paraId="69ED55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□断熱材の熱抵抗値の基準に適合</w:t>
            </w:r>
          </w:p>
          <w:p w14:paraId="510459A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34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E097D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DBB5BAD" w14:textId="77777777" w:rsidTr="00BC7615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73FA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A31B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4645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C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□開口部の熱貫流率と日射遮蔽対策の基準に適合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D3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32B93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BA2AE14" w14:textId="77777777" w:rsidTr="00BC7615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7B8DB4E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9C228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A849D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6673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□緩和措置あり</w:t>
            </w:r>
          </w:p>
          <w:p w14:paraId="1B53AC1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CA2E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3205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</w:tbl>
    <w:p w14:paraId="4AFCFAF3" w14:textId="77777777" w:rsidR="00265CCC" w:rsidRDefault="00265CCC" w:rsidP="00265CCC">
      <w:pPr>
        <w:rPr>
          <w:szCs w:val="24"/>
        </w:rPr>
      </w:pPr>
    </w:p>
    <w:p w14:paraId="66341344" w14:textId="77777777" w:rsidR="00265CCC" w:rsidRPr="00A01737" w:rsidRDefault="00265CCC" w:rsidP="00265CCC">
      <w:pPr>
        <w:rPr>
          <w:rFonts w:hAnsi="Times New Roman"/>
          <w:sz w:val="24"/>
          <w:szCs w:val="24"/>
        </w:rPr>
      </w:pPr>
      <w:r w:rsidRPr="00A01737">
        <w:rPr>
          <w:rFonts w:hint="eastAsia"/>
          <w:szCs w:val="24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63"/>
        <w:gridCol w:w="1365"/>
        <w:gridCol w:w="4832"/>
        <w:gridCol w:w="992"/>
        <w:gridCol w:w="709"/>
      </w:tblGrid>
      <w:tr w:rsidR="00265CCC" w:rsidRPr="00A01737" w14:paraId="114EF23A" w14:textId="77777777" w:rsidTr="00BC7615">
        <w:trPr>
          <w:cantSplit/>
          <w:trHeight w:val="2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D4137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40FC589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18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BDF328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357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5"/>
                <w:szCs w:val="15"/>
              </w:rPr>
            </w:pPr>
            <w:r w:rsidRPr="00A01737">
              <w:rPr>
                <w:rFonts w:ascii="ＭＳ 明朝" w:hAnsi="ＭＳ 明朝" w:hint="eastAsia"/>
                <w:sz w:val="15"/>
                <w:szCs w:val="15"/>
              </w:rPr>
              <w:t>設計内容確認欄</w:t>
            </w:r>
          </w:p>
        </w:tc>
      </w:tr>
      <w:tr w:rsidR="00265CCC" w:rsidRPr="00A01737" w14:paraId="74854EA3" w14:textId="77777777" w:rsidTr="00BC7615">
        <w:trPr>
          <w:cantSplit/>
          <w:trHeight w:val="30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AF5B8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E566C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023E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ED576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設計内容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3F4DD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9B36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FF6476" w14:textId="77777777" w:rsidTr="00BC7615">
        <w:trPr>
          <w:cantSplit/>
          <w:trHeight w:val="5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926AE9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基本</w:t>
            </w:r>
          </w:p>
          <w:p w14:paraId="1C04959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事項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76EADD26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B32F63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C55C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F701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23128251" w14:textId="77777777" w:rsidR="00265CCC" w:rsidRPr="000136F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136F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□仕様基準・誘導仕様基準を採用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0F8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44781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4FEB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66C362F8" w14:textId="77777777" w:rsidTr="00BC7615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ABDE7A6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一次エネルギー</w:t>
            </w:r>
          </w:p>
          <w:p w14:paraId="526C8A8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消費量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90BDC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04B0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9FD255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1F8E5C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38F3C7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190FC2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0C9358B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BC02E7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520EF10" w14:textId="77777777" w:rsidTr="00BC7615">
        <w:trPr>
          <w:cantSplit/>
          <w:trHeight w:val="126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0B8B8D4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79979D1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17F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2F620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□計算結果の記入</w:t>
            </w:r>
          </w:p>
          <w:p w14:paraId="45CFB70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4CAE3C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（　　　　　　　　　　）GJ／年</w:t>
            </w:r>
          </w:p>
          <w:p w14:paraId="535E439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62547CA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　　　　　　　　　　）GJ／年･･･①</w:t>
            </w:r>
          </w:p>
          <w:p w14:paraId="5E4004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992" w:type="dxa"/>
            <w:vMerge/>
          </w:tcPr>
          <w:p w14:paraId="58EE86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19C52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E29616" w14:textId="77777777" w:rsidTr="00BC7615">
        <w:trPr>
          <w:cantSplit/>
          <w:trHeight w:val="47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80374C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50D6031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18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89C245F" w14:textId="77777777" w:rsidR="00265CCC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Pr="00A01737">
              <w:rPr>
                <w:rFonts w:hint="eastAsia"/>
                <w:sz w:val="18"/>
                <w:szCs w:val="18"/>
              </w:rPr>
              <w:t>一次エネルギー消費量</w:t>
            </w:r>
            <w:r w:rsidRPr="00A01737">
              <w:rPr>
                <w:sz w:val="18"/>
                <w:szCs w:val="18"/>
              </w:rPr>
              <w:t>に関する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仕様</w:t>
            </w:r>
            <w:r w:rsidRPr="00A01737">
              <w:rPr>
                <w:rFonts w:ascii="ＭＳ 明朝" w:hAnsi="ＭＳ 明朝" w:cs="ＭＳ 明朝"/>
                <w:kern w:val="0"/>
                <w:sz w:val="18"/>
                <w:szCs w:val="18"/>
              </w:rPr>
              <w:t>基準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（住宅部分）　　　　　　　　</w:t>
            </w:r>
            <w:r w:rsidRPr="00A01737">
              <w:rPr>
                <w:rFonts w:hint="eastAsia"/>
                <w:sz w:val="18"/>
                <w:szCs w:val="18"/>
              </w:rPr>
              <w:t>□誘導仕様基準（住宅部分）</w:t>
            </w:r>
          </w:p>
          <w:p w14:paraId="1EAA4404" w14:textId="77777777" w:rsidR="00716B0C" w:rsidRPr="00A01737" w:rsidRDefault="00716B0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5001D7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077AA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6F7FC66D" w14:textId="77777777" w:rsidTr="00BC7615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4A48DA7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 xml:space="preserve">設備の概要　</w:t>
            </w:r>
            <w:r w:rsidRPr="00A01737"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77DB1A5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8E007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1B51AD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BD29D3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仕上表</w:t>
            </w:r>
          </w:p>
          <w:p w14:paraId="79E71AC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31FB518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矩計図</w:t>
            </w:r>
          </w:p>
          <w:p w14:paraId="1173B76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1F4EF07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□機器表</w:t>
            </w:r>
          </w:p>
          <w:p w14:paraId="326AB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□系統図</w:t>
            </w:r>
          </w:p>
          <w:p w14:paraId="430505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BF3A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54AF688" w14:textId="77777777" w:rsidTr="00BC7615">
        <w:trPr>
          <w:cantSplit/>
          <w:trHeight w:val="161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3EC459A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A36DE1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F1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A27A55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2DFFA51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</w:p>
        </w:tc>
        <w:tc>
          <w:tcPr>
            <w:tcW w:w="992" w:type="dxa"/>
            <w:vMerge/>
          </w:tcPr>
          <w:p w14:paraId="436E62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CD57D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030ADDB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E0987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E4718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58913F6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73B4FC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9715A7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CA77B4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F3B461" w14:textId="77777777" w:rsidTr="00BC7615">
        <w:trPr>
          <w:cantSplit/>
          <w:trHeight w:val="24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8A6F5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7DE53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472593A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79F789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BE309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FE7FE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223EACE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CE5230F" w14:textId="77777777" w:rsidTr="00BC7615">
        <w:trPr>
          <w:cantSplit/>
          <w:trHeight w:val="25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5BDB6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4FC18E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653B7F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4C4A5F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671EDF0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265EC62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351215" w14:textId="77777777" w:rsidTr="00BC7615">
        <w:trPr>
          <w:cantSplit/>
          <w:trHeight w:val="27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7EBC36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22071B3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05ABDE4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2D7B26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□仕様基準・誘導仕様基準に適合</w:t>
            </w:r>
          </w:p>
          <w:p w14:paraId="6888AA3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DF716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B2A561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1E75FA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03A12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7B49E9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D8BC98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BFAB1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2138A2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12A7596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E14FE1" w14:textId="77777777" w:rsidTr="00BC7615">
        <w:trPr>
          <w:cantSplit/>
          <w:trHeight w:val="1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A0C751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30B63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3704DA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50451F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06E65FC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F4195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57E3C7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1FEA1EF" w14:textId="77777777" w:rsidTr="00BC7615">
        <w:trPr>
          <w:cantSplit/>
          <w:trHeight w:val="2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579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66A7D2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4F46B9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3FC5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49B8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DA0844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07FCA2B" w14:textId="77777777" w:rsidTr="00BC7615">
        <w:trPr>
          <w:cantSplit/>
          <w:trHeight w:val="20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970C0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DB4C62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7B22A8B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7BAEAF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  <w:p w14:paraId="778BA3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1C02F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4AB08D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C5EB5C9" w14:textId="77777777" w:rsidTr="00BC7615">
        <w:trPr>
          <w:cantSplit/>
          <w:trHeight w:val="44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7BC33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13FBF4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67B61D2F" w14:textId="77777777" w:rsidR="00265CCC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太陽光発電の使用について</w:t>
            </w:r>
          </w:p>
          <w:p w14:paraId="43CDD0D1" w14:textId="77777777" w:rsidR="00716B0C" w:rsidRPr="00A01737" w:rsidRDefault="00716B0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49D0A9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50B5F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49FE1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1A6859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0ADE6076" w14:textId="77777777" w:rsidTr="00BC7615">
        <w:trPr>
          <w:cantSplit/>
          <w:trHeight w:val="56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70CB6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A37A05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230EB1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A0C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7A86BA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00" w:firstLine="180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336BDC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61B92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11AAACBB" w14:textId="77777777" w:rsidTr="00BC7615">
        <w:trPr>
          <w:cantSplit/>
          <w:trHeight w:val="219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027547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lastRenderedPageBreak/>
              <w:t>｢ZEHマーク｣、「ZEH-Mマーク」に関する事項</w:t>
            </w:r>
          </w:p>
        </w:tc>
        <w:tc>
          <w:tcPr>
            <w:tcW w:w="863" w:type="dxa"/>
            <w:vMerge w:val="restart"/>
          </w:tcPr>
          <w:p w14:paraId="4FE09C5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</w:t>
            </w:r>
          </w:p>
          <w:p w14:paraId="76DAB5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｢ZEH-M」マークに関する表示</w:t>
            </w:r>
          </w:p>
          <w:p w14:paraId="3F72186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  <w:p w14:paraId="171E77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FF9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外皮基準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27BFF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  <w:p w14:paraId="0A0BDE6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60A7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09CA83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9FFAE38" w14:textId="77777777" w:rsidTr="00BC7615">
        <w:trPr>
          <w:cantSplit/>
          <w:trHeight w:val="21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BB12AB1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36BFC15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567DAF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81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□一次エネルギー消費量消費量削減率（省エネのみ）が基準を満たしている。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45DA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68E5037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2A34E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0906A897" w14:textId="77777777" w:rsidTr="00BC7615">
        <w:trPr>
          <w:cantSplit/>
          <w:trHeight w:val="152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CB6DBD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273DCBD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08C2E62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再生可能エネルギー等加え</w:t>
            </w:r>
          </w:p>
          <w:p w14:paraId="3805471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3D84B85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□一次エネルギー消費量消費量削減率（省エネ等含み）が基準を満たしている。</w:t>
            </w:r>
          </w:p>
          <w:p w14:paraId="27A08E9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  <w:p w14:paraId="558A038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B71E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4E284B5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046BD" w14:textId="77777777" w:rsidR="00265CCC" w:rsidRPr="00A01737" w:rsidRDefault="00265CCC" w:rsidP="00BC761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735AD459" w14:textId="77777777" w:rsidTr="00BC7615">
        <w:trPr>
          <w:cantSplit/>
          <w:trHeight w:val="38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E59E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0D4CFEB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5DD3901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184C6A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□誘導仕様基準に適合（</w:t>
            </w:r>
            <w:r w:rsidRPr="00A01737">
              <w:rPr>
                <w:rFonts w:hint="eastAsia"/>
                <w:sz w:val="16"/>
                <w:szCs w:val="16"/>
              </w:rPr>
              <w:t>ZEH Oriented</w:t>
            </w:r>
            <w:r w:rsidRPr="00A01737">
              <w:rPr>
                <w:rFonts w:hint="eastAsia"/>
                <w:sz w:val="16"/>
                <w:szCs w:val="16"/>
              </w:rPr>
              <w:t>又は</w:t>
            </w:r>
            <w:r w:rsidRPr="00A01737">
              <w:rPr>
                <w:rFonts w:hint="eastAsia"/>
                <w:sz w:val="16"/>
                <w:szCs w:val="16"/>
              </w:rPr>
              <w:t>ZEH-M Oriented</w:t>
            </w:r>
            <w:r w:rsidRPr="00A01737">
              <w:rPr>
                <w:rFonts w:hint="eastAsia"/>
                <w:sz w:val="16"/>
                <w:szCs w:val="16"/>
              </w:rPr>
              <w:t>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に限る）※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共用部無しの場合に限る</w:t>
            </w:r>
          </w:p>
        </w:tc>
        <w:tc>
          <w:tcPr>
            <w:tcW w:w="992" w:type="dxa"/>
          </w:tcPr>
          <w:p w14:paraId="46A8F7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□仕様書</w:t>
            </w:r>
          </w:p>
          <w:p w14:paraId="5B237EB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□機器表</w:t>
            </w:r>
          </w:p>
          <w:p w14:paraId="7BC0179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3565DD8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tr w:rsidR="00265CCC" w:rsidRPr="00A01737" w14:paraId="712E8570" w14:textId="77777777" w:rsidTr="00BC7615">
        <w:trPr>
          <w:cantSplit/>
          <w:trHeight w:val="381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152F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bookmarkStart w:id="0" w:name="_Hlk146823397"/>
          </w:p>
        </w:tc>
        <w:tc>
          <w:tcPr>
            <w:tcW w:w="863" w:type="dxa"/>
          </w:tcPr>
          <w:p w14:paraId="2828B8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3D40C04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再エネ設備の有無・種類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781E1772" w14:textId="77777777" w:rsidR="00265CCC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　　</w:t>
            </w: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14:paraId="35766993" w14:textId="77777777" w:rsidR="00265CCC" w:rsidRPr="0019751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□太陽光発電設備　□太陽熱利用設備</w:t>
            </w:r>
          </w:p>
          <w:p w14:paraId="1ABCFB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992" w:type="dxa"/>
          </w:tcPr>
          <w:p w14:paraId="5F019D13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□仕様書</w:t>
            </w:r>
          </w:p>
          <w:p w14:paraId="5BF3D58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□機器表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4530D3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</w:tbl>
    <w:p w14:paraId="20C21C11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1BB6DC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6E33B9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04C2F2F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45EE938A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C9EF15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89E93F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6A04007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CC534B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4835693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D9D0AEF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6CB9623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FAC23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4F86104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7AE8510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D33698B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864ABD9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921801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053AFD06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4309716C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C511672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DD707EE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D57FA3F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232812F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536D2E0E" w14:textId="2559ED79" w:rsidR="00265CCC" w:rsidRDefault="00265CCC" w:rsidP="00265CCC">
      <w:pPr>
        <w:tabs>
          <w:tab w:val="left" w:pos="5160"/>
        </w:tabs>
        <w:rPr>
          <w:szCs w:val="24"/>
        </w:rPr>
      </w:pPr>
    </w:p>
    <w:p w14:paraId="05F805E4" w14:textId="1706A185" w:rsidR="00265CCC" w:rsidRDefault="00265CCC" w:rsidP="00265CCC">
      <w:pPr>
        <w:tabs>
          <w:tab w:val="left" w:pos="5160"/>
        </w:tabs>
        <w:rPr>
          <w:szCs w:val="24"/>
        </w:rPr>
      </w:pPr>
    </w:p>
    <w:p w14:paraId="746F2CCD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p w14:paraId="1E8CA721" w14:textId="77777777" w:rsidR="00265CCC" w:rsidRDefault="00265CCC" w:rsidP="00265CCC">
      <w:pPr>
        <w:tabs>
          <w:tab w:val="left" w:pos="5160"/>
        </w:tabs>
        <w:rPr>
          <w:szCs w:val="24"/>
        </w:rPr>
      </w:pPr>
    </w:p>
    <w:bookmarkEnd w:id="0"/>
    <w:sectPr w:rsidR="00265CCC" w:rsidSect="008161BC">
      <w:headerReference w:type="default" r:id="rId8"/>
      <w:footerReference w:type="default" r:id="rId9"/>
      <w:pgSz w:w="11906" w:h="16838"/>
      <w:pgMar w:top="1418" w:right="1701" w:bottom="1259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6AC30" w14:textId="77777777" w:rsidR="008F5F56" w:rsidRDefault="008F5F56" w:rsidP="00346B4B">
      <w:r>
        <w:separator/>
      </w:r>
    </w:p>
  </w:endnote>
  <w:endnote w:type="continuationSeparator" w:id="0">
    <w:p w14:paraId="23318FFC" w14:textId="77777777" w:rsidR="008F5F56" w:rsidRDefault="008F5F5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7B7D" w14:textId="77777777" w:rsidR="005E3C2C" w:rsidRDefault="005E3C2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FDC13" w14:textId="77777777" w:rsidR="008F5F56" w:rsidRDefault="008F5F56" w:rsidP="00346B4B">
      <w:r>
        <w:separator/>
      </w:r>
    </w:p>
  </w:footnote>
  <w:footnote w:type="continuationSeparator" w:id="0">
    <w:p w14:paraId="24375684" w14:textId="77777777" w:rsidR="008F5F56" w:rsidRDefault="008F5F5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824667300">
    <w:abstractNumId w:val="13"/>
  </w:num>
  <w:num w:numId="2" w16cid:durableId="1817062866">
    <w:abstractNumId w:val="19"/>
  </w:num>
  <w:num w:numId="3" w16cid:durableId="925387507">
    <w:abstractNumId w:val="21"/>
  </w:num>
  <w:num w:numId="4" w16cid:durableId="411123618">
    <w:abstractNumId w:val="8"/>
  </w:num>
  <w:num w:numId="5" w16cid:durableId="1029255681">
    <w:abstractNumId w:val="10"/>
  </w:num>
  <w:num w:numId="6" w16cid:durableId="1794130426">
    <w:abstractNumId w:val="17"/>
  </w:num>
  <w:num w:numId="7" w16cid:durableId="136647428">
    <w:abstractNumId w:val="31"/>
  </w:num>
  <w:num w:numId="8" w16cid:durableId="1755777693">
    <w:abstractNumId w:val="23"/>
  </w:num>
  <w:num w:numId="9" w16cid:durableId="809788480">
    <w:abstractNumId w:val="2"/>
  </w:num>
  <w:num w:numId="10" w16cid:durableId="1368262297">
    <w:abstractNumId w:val="20"/>
  </w:num>
  <w:num w:numId="11" w16cid:durableId="112945673">
    <w:abstractNumId w:val="25"/>
  </w:num>
  <w:num w:numId="12" w16cid:durableId="707878314">
    <w:abstractNumId w:val="0"/>
  </w:num>
  <w:num w:numId="13" w16cid:durableId="578635362">
    <w:abstractNumId w:val="7"/>
  </w:num>
  <w:num w:numId="14" w16cid:durableId="2126776614">
    <w:abstractNumId w:val="24"/>
  </w:num>
  <w:num w:numId="15" w16cid:durableId="1041632680">
    <w:abstractNumId w:val="22"/>
  </w:num>
  <w:num w:numId="16" w16cid:durableId="1701394165">
    <w:abstractNumId w:val="12"/>
  </w:num>
  <w:num w:numId="17" w16cid:durableId="1086422522">
    <w:abstractNumId w:val="6"/>
  </w:num>
  <w:num w:numId="18" w16cid:durableId="253514987">
    <w:abstractNumId w:val="35"/>
  </w:num>
  <w:num w:numId="19" w16cid:durableId="1763723769">
    <w:abstractNumId w:val="34"/>
  </w:num>
  <w:num w:numId="20" w16cid:durableId="828204958">
    <w:abstractNumId w:val="26"/>
  </w:num>
  <w:num w:numId="21" w16cid:durableId="370301737">
    <w:abstractNumId w:val="30"/>
  </w:num>
  <w:num w:numId="22" w16cid:durableId="1631982281">
    <w:abstractNumId w:val="3"/>
  </w:num>
  <w:num w:numId="23" w16cid:durableId="2023387493">
    <w:abstractNumId w:val="11"/>
  </w:num>
  <w:num w:numId="24" w16cid:durableId="1483039812">
    <w:abstractNumId w:val="36"/>
  </w:num>
  <w:num w:numId="25" w16cid:durableId="2098012136">
    <w:abstractNumId w:val="32"/>
  </w:num>
  <w:num w:numId="26" w16cid:durableId="72553290">
    <w:abstractNumId w:val="16"/>
  </w:num>
  <w:num w:numId="27" w16cid:durableId="227422183">
    <w:abstractNumId w:val="28"/>
  </w:num>
  <w:num w:numId="28" w16cid:durableId="1030758832">
    <w:abstractNumId w:val="33"/>
  </w:num>
  <w:num w:numId="29" w16cid:durableId="488330760">
    <w:abstractNumId w:val="27"/>
  </w:num>
  <w:num w:numId="30" w16cid:durableId="1190410311">
    <w:abstractNumId w:val="29"/>
  </w:num>
  <w:num w:numId="31" w16cid:durableId="2060200958">
    <w:abstractNumId w:val="18"/>
  </w:num>
  <w:num w:numId="32" w16cid:durableId="1539009226">
    <w:abstractNumId w:val="37"/>
  </w:num>
  <w:num w:numId="33" w16cid:durableId="838738715">
    <w:abstractNumId w:val="4"/>
  </w:num>
  <w:num w:numId="34" w16cid:durableId="894900920">
    <w:abstractNumId w:val="14"/>
  </w:num>
  <w:num w:numId="35" w16cid:durableId="1821383914">
    <w:abstractNumId w:val="5"/>
  </w:num>
  <w:num w:numId="36" w16cid:durableId="409273648">
    <w:abstractNumId w:val="1"/>
  </w:num>
  <w:num w:numId="37" w16cid:durableId="1221746643">
    <w:abstractNumId w:val="9"/>
  </w:num>
  <w:num w:numId="38" w16cid:durableId="56506527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/>
  <w:defaultTabStop w:val="840"/>
  <w:characterSpacingControl w:val="doNotCompress"/>
  <w:hdr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1EC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5C4A"/>
    <w:rsid w:val="00146017"/>
    <w:rsid w:val="0014615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B0C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36EE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1BC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2564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user</cp:lastModifiedBy>
  <cp:revision>4</cp:revision>
  <cp:lastPrinted>2024-03-05T06:19:00Z</cp:lastPrinted>
  <dcterms:created xsi:type="dcterms:W3CDTF">2024-03-12T05:23:00Z</dcterms:created>
  <dcterms:modified xsi:type="dcterms:W3CDTF">2024-03-12T05:58:00Z</dcterms:modified>
</cp:coreProperties>
</file>